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A4" w:rsidRPr="00BE57E2" w:rsidRDefault="003846A4" w:rsidP="005273A9">
      <w:pPr>
        <w:ind w:left="-567" w:right="-709"/>
        <w:jc w:val="center"/>
        <w:rPr>
          <w:rFonts w:ascii="Cambria" w:hAnsi="Cambria" w:cs="Cambria"/>
          <w:b/>
          <w:bCs/>
          <w:sz w:val="44"/>
          <w:szCs w:val="44"/>
        </w:rPr>
      </w:pPr>
      <w:r>
        <w:rPr>
          <w:rFonts w:ascii="Cambria" w:hAnsi="Cambria" w:cs="Cambria"/>
          <w:b/>
          <w:bCs/>
          <w:sz w:val="44"/>
          <w:szCs w:val="44"/>
        </w:rPr>
        <w:t>Szkolny</w:t>
      </w:r>
      <w:r w:rsidRPr="00BE57E2">
        <w:rPr>
          <w:rFonts w:ascii="Cambria" w:hAnsi="Cambria" w:cs="Cambria"/>
          <w:b/>
          <w:bCs/>
          <w:sz w:val="44"/>
          <w:szCs w:val="44"/>
        </w:rPr>
        <w:t xml:space="preserve"> Turniej Warcabowy</w:t>
      </w:r>
    </w:p>
    <w:p w:rsidR="003846A4" w:rsidRPr="00BE57E2" w:rsidRDefault="003846A4" w:rsidP="005273A9">
      <w:pPr>
        <w:ind w:left="-567" w:right="-709"/>
        <w:jc w:val="center"/>
        <w:rPr>
          <w:rFonts w:ascii="Cambria" w:hAnsi="Cambria" w:cs="Cambria"/>
          <w:b/>
          <w:bCs/>
          <w:sz w:val="44"/>
          <w:szCs w:val="44"/>
        </w:rPr>
      </w:pPr>
      <w:r w:rsidRPr="00BE57E2">
        <w:rPr>
          <w:rFonts w:ascii="Cambria" w:hAnsi="Cambria" w:cs="Cambria"/>
          <w:b/>
          <w:bCs/>
          <w:sz w:val="44"/>
          <w:szCs w:val="44"/>
        </w:rPr>
        <w:t>zorganizowany w Szkole Podstawowej w Izabelinie</w:t>
      </w:r>
    </w:p>
    <w:p w:rsidR="003846A4" w:rsidRPr="00BE57E2" w:rsidRDefault="003846A4" w:rsidP="005273A9">
      <w:pPr>
        <w:jc w:val="center"/>
        <w:rPr>
          <w:rFonts w:ascii="Cambria" w:hAnsi="Cambria" w:cs="Cambria"/>
          <w:b/>
          <w:bCs/>
          <w:sz w:val="36"/>
          <w:szCs w:val="36"/>
        </w:rPr>
      </w:pPr>
      <w:r w:rsidRPr="00BE57E2">
        <w:rPr>
          <w:rFonts w:ascii="Cambria" w:hAnsi="Cambria" w:cs="Cambria"/>
          <w:b/>
          <w:bCs/>
          <w:sz w:val="36"/>
          <w:szCs w:val="36"/>
        </w:rPr>
        <w:t>Regulamin</w:t>
      </w:r>
    </w:p>
    <w:p w:rsidR="003846A4" w:rsidRPr="00FA7443" w:rsidRDefault="003846A4" w:rsidP="005273A9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sz w:val="32"/>
          <w:szCs w:val="32"/>
        </w:rPr>
      </w:pPr>
      <w:r w:rsidRPr="00FA7443">
        <w:rPr>
          <w:rFonts w:ascii="Cambria" w:hAnsi="Cambria" w:cs="Cambria"/>
          <w:sz w:val="32"/>
          <w:szCs w:val="32"/>
        </w:rPr>
        <w:t>W turnieju biorą udział uczniowie klas I-VI</w:t>
      </w:r>
      <w:r>
        <w:rPr>
          <w:rFonts w:ascii="Cambria" w:hAnsi="Cambria" w:cs="Cambria"/>
          <w:sz w:val="32"/>
          <w:szCs w:val="32"/>
        </w:rPr>
        <w:t>I</w:t>
      </w:r>
      <w:r w:rsidRPr="00FA7443">
        <w:rPr>
          <w:rFonts w:ascii="Cambria" w:hAnsi="Cambria" w:cs="Cambria"/>
          <w:sz w:val="32"/>
          <w:szCs w:val="32"/>
        </w:rPr>
        <w:t xml:space="preserve">  Szk</w:t>
      </w:r>
      <w:r>
        <w:rPr>
          <w:rFonts w:ascii="Cambria" w:hAnsi="Cambria" w:cs="Cambria"/>
          <w:sz w:val="32"/>
          <w:szCs w:val="32"/>
        </w:rPr>
        <w:t>oły</w:t>
      </w:r>
      <w:r w:rsidRPr="00FA7443">
        <w:rPr>
          <w:rFonts w:ascii="Cambria" w:hAnsi="Cambria" w:cs="Cambria"/>
          <w:sz w:val="32"/>
          <w:szCs w:val="32"/>
        </w:rPr>
        <w:t xml:space="preserve"> Podstawow</w:t>
      </w:r>
      <w:r>
        <w:rPr>
          <w:rFonts w:ascii="Cambria" w:hAnsi="Cambria" w:cs="Cambria"/>
          <w:sz w:val="32"/>
          <w:szCs w:val="32"/>
        </w:rPr>
        <w:t>ej w Izabelinie</w:t>
      </w:r>
      <w:r w:rsidRPr="00FA7443">
        <w:rPr>
          <w:rFonts w:ascii="Cambria" w:hAnsi="Cambria" w:cs="Cambria"/>
          <w:sz w:val="32"/>
          <w:szCs w:val="32"/>
        </w:rPr>
        <w:t>.</w:t>
      </w:r>
    </w:p>
    <w:p w:rsidR="003846A4" w:rsidRPr="00FA7443" w:rsidRDefault="003846A4" w:rsidP="005273A9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sz w:val="32"/>
          <w:szCs w:val="32"/>
        </w:rPr>
      </w:pPr>
      <w:r w:rsidRPr="00FA7443">
        <w:rPr>
          <w:rFonts w:ascii="Cambria" w:hAnsi="Cambria" w:cs="Cambria"/>
          <w:sz w:val="32"/>
          <w:szCs w:val="32"/>
        </w:rPr>
        <w:t>Turniej odbywa się w dwóch kategoriach wiekowych: klasy I-III oraz IV-VI</w:t>
      </w:r>
      <w:r>
        <w:rPr>
          <w:rFonts w:ascii="Cambria" w:hAnsi="Cambria" w:cs="Cambria"/>
          <w:sz w:val="32"/>
          <w:szCs w:val="32"/>
        </w:rPr>
        <w:t>I</w:t>
      </w:r>
      <w:r w:rsidRPr="00FA7443">
        <w:rPr>
          <w:rFonts w:ascii="Cambria" w:hAnsi="Cambria" w:cs="Cambria"/>
          <w:sz w:val="32"/>
          <w:szCs w:val="32"/>
        </w:rPr>
        <w:t>.</w:t>
      </w:r>
    </w:p>
    <w:p w:rsidR="003846A4" w:rsidRPr="00FA7443" w:rsidRDefault="003846A4" w:rsidP="005273A9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sz w:val="32"/>
          <w:szCs w:val="32"/>
        </w:rPr>
      </w:pPr>
      <w:r w:rsidRPr="00FA7443">
        <w:rPr>
          <w:rFonts w:ascii="Cambria" w:hAnsi="Cambria" w:cs="Cambria"/>
          <w:sz w:val="32"/>
          <w:szCs w:val="32"/>
        </w:rPr>
        <w:t xml:space="preserve">I etap turnieju odbywa się na </w:t>
      </w:r>
      <w:r>
        <w:rPr>
          <w:rFonts w:ascii="Cambria" w:hAnsi="Cambria" w:cs="Cambria"/>
          <w:sz w:val="32"/>
          <w:szCs w:val="32"/>
        </w:rPr>
        <w:t>poziomie klas równoległych</w:t>
      </w:r>
      <w:r w:rsidRPr="00FA7443">
        <w:rPr>
          <w:rFonts w:ascii="Cambria" w:hAnsi="Cambria" w:cs="Cambria"/>
          <w:sz w:val="32"/>
          <w:szCs w:val="32"/>
        </w:rPr>
        <w:t xml:space="preserve">. Finaliści etapu I przechodzą do etapu II </w:t>
      </w:r>
      <w:r>
        <w:rPr>
          <w:rFonts w:ascii="Cambria" w:hAnsi="Cambria" w:cs="Cambria"/>
          <w:sz w:val="32"/>
          <w:szCs w:val="32"/>
        </w:rPr>
        <w:t>.</w:t>
      </w:r>
      <w:r w:rsidRPr="00FA7443">
        <w:rPr>
          <w:rFonts w:ascii="Cambria" w:hAnsi="Cambria" w:cs="Cambria"/>
          <w:sz w:val="32"/>
          <w:szCs w:val="32"/>
        </w:rPr>
        <w:t xml:space="preserve"> Po trzech z każde</w:t>
      </w:r>
      <w:r>
        <w:rPr>
          <w:rFonts w:ascii="Cambria" w:hAnsi="Cambria" w:cs="Cambria"/>
          <w:sz w:val="32"/>
          <w:szCs w:val="32"/>
        </w:rPr>
        <w:t>go</w:t>
      </w:r>
      <w:r w:rsidRPr="00FA7443">
        <w:rPr>
          <w:rFonts w:ascii="Cambria" w:hAnsi="Cambria" w:cs="Cambria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>poziomu</w:t>
      </w:r>
      <w:r w:rsidRPr="00FA7443">
        <w:rPr>
          <w:rFonts w:ascii="Cambria" w:hAnsi="Cambria" w:cs="Cambria"/>
          <w:sz w:val="32"/>
          <w:szCs w:val="32"/>
        </w:rPr>
        <w:t>.</w:t>
      </w:r>
    </w:p>
    <w:p w:rsidR="003846A4" w:rsidRDefault="003846A4" w:rsidP="005273A9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sz w:val="32"/>
          <w:szCs w:val="32"/>
        </w:rPr>
      </w:pPr>
      <w:r w:rsidRPr="00257C65">
        <w:rPr>
          <w:rFonts w:ascii="Cambria" w:hAnsi="Cambria" w:cs="Cambria"/>
          <w:sz w:val="32"/>
          <w:szCs w:val="32"/>
        </w:rPr>
        <w:t xml:space="preserve">II etap turniej odbywa się systemem kołowym (każdy z każdym) w dwóch poziomach wiekowych. </w:t>
      </w:r>
    </w:p>
    <w:p w:rsidR="003846A4" w:rsidRPr="00257C65" w:rsidRDefault="003846A4" w:rsidP="005273A9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sz w:val="32"/>
          <w:szCs w:val="32"/>
        </w:rPr>
      </w:pPr>
      <w:r w:rsidRPr="00257C65">
        <w:rPr>
          <w:rFonts w:ascii="Cambria" w:hAnsi="Cambria" w:cs="Cambria"/>
          <w:sz w:val="32"/>
          <w:szCs w:val="32"/>
        </w:rPr>
        <w:t xml:space="preserve">Wyniki turnieju ogłoszone zostaną </w:t>
      </w:r>
      <w:r>
        <w:rPr>
          <w:rFonts w:ascii="Cambria" w:hAnsi="Cambria" w:cs="Cambria"/>
          <w:sz w:val="32"/>
          <w:szCs w:val="32"/>
        </w:rPr>
        <w:t>po rozegraniu wszystkich meczy</w:t>
      </w:r>
      <w:r w:rsidRPr="00257C65">
        <w:rPr>
          <w:rFonts w:ascii="Cambria" w:hAnsi="Cambria" w:cs="Cambria"/>
          <w:sz w:val="32"/>
          <w:szCs w:val="32"/>
        </w:rPr>
        <w:t xml:space="preserve">. </w:t>
      </w:r>
    </w:p>
    <w:p w:rsidR="003846A4" w:rsidRPr="00FA7443" w:rsidRDefault="003846A4" w:rsidP="005273A9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sz w:val="32"/>
          <w:szCs w:val="32"/>
        </w:rPr>
      </w:pPr>
      <w:r w:rsidRPr="00FA7443">
        <w:rPr>
          <w:rFonts w:ascii="Cambria" w:hAnsi="Cambria" w:cs="Cambria"/>
          <w:sz w:val="32"/>
          <w:szCs w:val="32"/>
        </w:rPr>
        <w:t>Wszyscy uczestnicy otrzymają dyplomy. Trzy pierwsze osoby  z każdej kategorii wiekowej otrzymają puchary</w:t>
      </w:r>
      <w:r>
        <w:rPr>
          <w:rFonts w:ascii="Cambria" w:hAnsi="Cambria" w:cs="Cambria"/>
          <w:sz w:val="32"/>
          <w:szCs w:val="32"/>
        </w:rPr>
        <w:t xml:space="preserve"> oraz będą reprezentować szkołę w Gminnym Turnieju Warcabowym.</w:t>
      </w:r>
    </w:p>
    <w:p w:rsidR="003846A4" w:rsidRPr="00FA7443" w:rsidRDefault="003846A4" w:rsidP="005273A9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sz w:val="32"/>
          <w:szCs w:val="32"/>
        </w:rPr>
      </w:pPr>
      <w:r w:rsidRPr="00FA7443">
        <w:rPr>
          <w:rFonts w:ascii="Cambria" w:hAnsi="Cambria" w:cs="Cambria"/>
          <w:sz w:val="32"/>
          <w:szCs w:val="32"/>
        </w:rPr>
        <w:t>We wszystkich sprawach nieuregulowanych w Regulaminie decyzję podejmuje Organizator i Sędzia Główny Turnieju.</w:t>
      </w:r>
    </w:p>
    <w:p w:rsidR="003846A4" w:rsidRDefault="003846A4" w:rsidP="005273A9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sz w:val="32"/>
          <w:szCs w:val="32"/>
        </w:rPr>
      </w:pPr>
      <w:r w:rsidRPr="00FA7443">
        <w:rPr>
          <w:rFonts w:ascii="Cambria" w:hAnsi="Cambria" w:cs="Cambria"/>
          <w:sz w:val="32"/>
          <w:szCs w:val="32"/>
        </w:rPr>
        <w:t xml:space="preserve">Wszystkie wątpliwości dotyczące przepisów tego regulaminu ostatecznie rozstrzyga Organizator. </w:t>
      </w:r>
    </w:p>
    <w:p w:rsidR="003846A4" w:rsidRDefault="003846A4" w:rsidP="005273A9">
      <w:pPr>
        <w:jc w:val="both"/>
        <w:rPr>
          <w:rFonts w:ascii="Cambria" w:hAnsi="Cambria" w:cs="Cambria"/>
          <w:sz w:val="36"/>
          <w:szCs w:val="36"/>
        </w:rPr>
      </w:pPr>
    </w:p>
    <w:p w:rsidR="003846A4" w:rsidRDefault="003846A4"/>
    <w:sectPr w:rsidR="003846A4" w:rsidSect="0088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28BF"/>
    <w:multiLevelType w:val="hybridMultilevel"/>
    <w:tmpl w:val="DC0A2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3A9"/>
    <w:rsid w:val="0008711D"/>
    <w:rsid w:val="001E0107"/>
    <w:rsid w:val="00257C65"/>
    <w:rsid w:val="003846A4"/>
    <w:rsid w:val="005273A9"/>
    <w:rsid w:val="008847D6"/>
    <w:rsid w:val="00BE57E2"/>
    <w:rsid w:val="00C32367"/>
    <w:rsid w:val="00D3753C"/>
    <w:rsid w:val="00FA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A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73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128</Words>
  <Characters>772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Turniej Warcabowy</dc:title>
  <dc:subject/>
  <dc:creator>Asia</dc:creator>
  <cp:keywords/>
  <dc:description/>
  <cp:lastModifiedBy>Samsung</cp:lastModifiedBy>
  <cp:revision>2</cp:revision>
  <dcterms:created xsi:type="dcterms:W3CDTF">2018-02-04T12:01:00Z</dcterms:created>
  <dcterms:modified xsi:type="dcterms:W3CDTF">2018-02-04T12:01:00Z</dcterms:modified>
</cp:coreProperties>
</file>